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AE0E8" w14:textId="77777777" w:rsidR="00C4210E" w:rsidRPr="00A45C0C" w:rsidRDefault="000D1FC7" w:rsidP="0097522C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A45C0C">
        <w:rPr>
          <w:rFonts w:ascii="Times New Roman" w:eastAsia="Calibri" w:hAnsi="Times New Roman" w:cs="Times New Roman"/>
          <w:sz w:val="24"/>
          <w:szCs w:val="24"/>
          <w:lang w:val="bs-Latn-BA"/>
        </w:rPr>
        <w:t>PRILOG</w:t>
      </w:r>
      <w:r w:rsidR="00C4210E" w:rsidRPr="00A45C0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4</w:t>
      </w:r>
    </w:p>
    <w:p w14:paraId="5092FA60" w14:textId="77777777" w:rsidR="00C4210E" w:rsidRPr="00A45C0C" w:rsidRDefault="00C4210E" w:rsidP="009752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</w:pPr>
    </w:p>
    <w:p w14:paraId="319C0367" w14:textId="77777777" w:rsidR="00C4210E" w:rsidRPr="00A45C0C" w:rsidRDefault="00C4210E" w:rsidP="009752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</w:pPr>
      <w:r w:rsidRPr="00A45C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  <w:t>1.</w:t>
      </w:r>
      <w:r w:rsidRPr="00A45C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s-Latn-BA"/>
        </w:rPr>
        <w:t>4</w:t>
      </w:r>
      <w:r w:rsidRPr="00A45C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  <w:t xml:space="preserve"> EVALUACI</w:t>
      </w:r>
      <w:r w:rsidRPr="00A45C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sr-Cyrl-BA"/>
        </w:rPr>
        <w:t>ONI</w:t>
      </w:r>
      <w:r w:rsidRPr="00A45C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  <w:t xml:space="preserve"> obrazac</w:t>
      </w:r>
    </w:p>
    <w:p w14:paraId="493B47AE" w14:textId="77777777" w:rsidR="00C4210E" w:rsidRPr="00A45C0C" w:rsidRDefault="00C4210E" w:rsidP="0097522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</w:pPr>
    </w:p>
    <w:p w14:paraId="0239C012" w14:textId="77777777" w:rsidR="00C4210E" w:rsidRPr="00A45C0C" w:rsidRDefault="00C4210E" w:rsidP="0097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Evaluacija će se provoditi u dva koraka. Zadovoljenje kriterija prvog koraka je preduvjet drugostepene evaluacije.</w:t>
      </w:r>
    </w:p>
    <w:p w14:paraId="7C8A2E8E" w14:textId="77777777" w:rsidR="00C4210E" w:rsidRPr="00A45C0C" w:rsidRDefault="00C4210E" w:rsidP="0097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Prvi korak evaluacije se odnosi na procjenu zadovoljenja administrativnih i tehničkih kriterija za prijavu a drugi procjenu kriterija kvalitet</w:t>
      </w:r>
      <w:r w:rsidRPr="00A45C0C">
        <w:rPr>
          <w:rFonts w:ascii="Times New Roman" w:eastAsia="Times New Roman" w:hAnsi="Times New Roman" w:cs="Times New Roman"/>
          <w:sz w:val="24"/>
          <w:szCs w:val="24"/>
          <w:lang w:val="sr-Cyrl-BA"/>
        </w:rPr>
        <w:t>a</w:t>
      </w:r>
      <w:r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14:paraId="5C28EA62" w14:textId="77777777" w:rsidR="00C4210E" w:rsidRPr="00A45C0C" w:rsidRDefault="00C4210E" w:rsidP="0097522C">
      <w:pPr>
        <w:tabs>
          <w:tab w:val="left" w:pos="270"/>
          <w:tab w:val="center" w:pos="864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Nakon krajnjeg roka za predaju prijedloga projekata, članovi  komisije će otvoriti sve prispjele prijedloge projekata i napraviti popis organizacija/ ustanova koje su poslale aplikacije.</w:t>
      </w:r>
    </w:p>
    <w:p w14:paraId="28B498A1" w14:textId="77777777" w:rsidR="00C4210E" w:rsidRPr="00A45C0C" w:rsidRDefault="00C4210E" w:rsidP="0097522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45C0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Administrativni i tehnički kriteriji za prijavu</w:t>
      </w:r>
    </w:p>
    <w:p w14:paraId="335028F6" w14:textId="77777777" w:rsidR="00C4210E" w:rsidRPr="00A45C0C" w:rsidRDefault="00C4210E" w:rsidP="0097522C">
      <w:pPr>
        <w:numPr>
          <w:ilvl w:val="0"/>
          <w:numId w:val="4"/>
        </w:numPr>
        <w:suppressAutoHyphens/>
        <w:spacing w:after="12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Aplikacija je poslana na adresu Ministarstva u skladu sa rokovima navedenim u konkursu, što dokazuje poštanski pečat. Ukoliko je aplikacija poslana nakon roka, aplikacija se ne uzima u razmatranje,</w:t>
      </w:r>
    </w:p>
    <w:p w14:paraId="2540425B" w14:textId="77777777" w:rsidR="00C4210E" w:rsidRPr="00A45C0C" w:rsidRDefault="00C4210E" w:rsidP="0097522C">
      <w:pPr>
        <w:numPr>
          <w:ilvl w:val="0"/>
          <w:numId w:val="4"/>
        </w:numPr>
        <w:suppressAutoHyphens/>
        <w:spacing w:after="120" w:line="276" w:lineRule="auto"/>
        <w:ind w:left="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l-PL"/>
        </w:rPr>
      </w:pPr>
      <w:r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Aplikacija je u potpunosti popunjena i sadrži svu obaveznu dokumentaciju traženu  konkursom,  u suprotnom aplikacija se ne uzima u razmatranje,</w:t>
      </w:r>
    </w:p>
    <w:p w14:paraId="2D3E607F" w14:textId="77777777" w:rsidR="00C4210E" w:rsidRPr="00A45C0C" w:rsidRDefault="00C4210E" w:rsidP="0097522C">
      <w:pPr>
        <w:numPr>
          <w:ilvl w:val="0"/>
          <w:numId w:val="4"/>
        </w:numPr>
        <w:suppressAutoHyphens/>
        <w:spacing w:after="120" w:line="276" w:lineRule="auto"/>
        <w:ind w:left="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l-PL"/>
        </w:rPr>
      </w:pPr>
      <w:r w:rsidRPr="00A45C0C">
        <w:rPr>
          <w:rFonts w:ascii="Times New Roman" w:eastAsia="Calibri" w:hAnsi="Times New Roman" w:cs="Times New Roman"/>
          <w:sz w:val="24"/>
          <w:szCs w:val="24"/>
          <w:lang w:val="hr-HR"/>
        </w:rPr>
        <w:t>Aplikacija mora biti popunjena na računaru,  u suprotnom će se smatrati neurednom i neće se uzeti u razmatranje,</w:t>
      </w:r>
    </w:p>
    <w:p w14:paraId="4D08ADE5" w14:textId="77777777" w:rsidR="00C4210E" w:rsidRPr="00A45C0C" w:rsidRDefault="00C4210E" w:rsidP="0097522C">
      <w:pPr>
        <w:numPr>
          <w:ilvl w:val="0"/>
          <w:numId w:val="4"/>
        </w:numPr>
        <w:suppressAutoHyphens/>
        <w:spacing w:after="12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Aplikant zadovoljava kriterije iz sekcije „Ko može aplicirati na javni konkurs“. Ukoliko je pravni status aplikanta drugačiji od navedenih koji mogu aplicirati, aplikacija neće biti razmatrana</w:t>
      </w:r>
      <w:r w:rsidRPr="00A45C0C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14:paraId="61040826" w14:textId="77777777" w:rsidR="00C4210E" w:rsidRPr="00A45C0C" w:rsidRDefault="00C4210E" w:rsidP="0097522C">
      <w:pPr>
        <w:numPr>
          <w:ilvl w:val="0"/>
          <w:numId w:val="4"/>
        </w:numPr>
        <w:suppressAutoHyphens/>
        <w:spacing w:after="12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Ukoliko prijedlog projekta nije usklađen sa namjenom javnog konkursa, aplikacija neće biti razmatrana,</w:t>
      </w:r>
    </w:p>
    <w:p w14:paraId="72B99176" w14:textId="77777777" w:rsidR="00C4210E" w:rsidRPr="00A45C0C" w:rsidRDefault="00C4210E" w:rsidP="0097522C">
      <w:pPr>
        <w:numPr>
          <w:ilvl w:val="0"/>
          <w:numId w:val="4"/>
        </w:numPr>
        <w:suppressAutoHyphens/>
        <w:spacing w:after="12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5C0C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Administrativnim troškovima smatraju se fiksni troškovi </w:t>
      </w:r>
      <w:r w:rsidR="00B917EE" w:rsidRPr="00A45C0C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uredske </w:t>
      </w:r>
      <w:r w:rsidRPr="00A45C0C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organizacije/ ustanove te finansiranje ili su-finansiranje administrativnog osoblja.  </w:t>
      </w:r>
      <w:r w:rsidRPr="00A45C0C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</w:p>
    <w:p w14:paraId="540E5F24" w14:textId="77777777" w:rsidR="00C4210E" w:rsidRPr="00A45C0C" w:rsidRDefault="00C4210E" w:rsidP="0097522C">
      <w:pPr>
        <w:suppressAutoHyphens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664CAE9" w14:textId="77777777" w:rsidR="00C4210E" w:rsidRPr="00A45C0C" w:rsidRDefault="00C4210E" w:rsidP="0097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Sve aplikacije koje zadovolje administrativne i tehničke kriterij</w:t>
      </w:r>
      <w:r w:rsidRPr="00A45C0C">
        <w:rPr>
          <w:rFonts w:ascii="Times New Roman" w:eastAsia="Times New Roman" w:hAnsi="Times New Roman" w:cs="Times New Roman"/>
          <w:sz w:val="24"/>
          <w:szCs w:val="24"/>
          <w:lang w:val="sr-Cyrl-BA"/>
        </w:rPr>
        <w:t>ume</w:t>
      </w:r>
      <w:r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za prijavu će biti evaluirani naspram dole navedenih kriterija kvaliteta.</w:t>
      </w:r>
    </w:p>
    <w:p w14:paraId="23C91687" w14:textId="77777777" w:rsidR="00C4210E" w:rsidRPr="00A45C0C" w:rsidRDefault="00C4210E" w:rsidP="0097522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45C0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Kriteriji kvaliteta</w:t>
      </w:r>
    </w:p>
    <w:p w14:paraId="7471F043" w14:textId="77777777" w:rsidR="00C4210E" w:rsidRPr="00A45C0C" w:rsidRDefault="00C4210E" w:rsidP="0097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Evaluacija kvaliteta aplikacija, uključujući i predloženog budžeta, kapaciteta aplikanta i partnera, će se provesti u skladu sa evaluacionom tabelom navedenom ispod. Evaluaci</w:t>
      </w:r>
      <w:r w:rsidRPr="00A45C0C">
        <w:rPr>
          <w:rFonts w:ascii="Times New Roman" w:eastAsia="Times New Roman" w:hAnsi="Times New Roman" w:cs="Times New Roman"/>
          <w:sz w:val="24"/>
          <w:szCs w:val="24"/>
          <w:lang w:val="sr-Cyrl-BA"/>
        </w:rPr>
        <w:t>oni</w:t>
      </w:r>
      <w:r w:rsidRPr="00A45C0C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kriteriji su podijeljeni u sekcije.</w:t>
      </w:r>
      <w:r w:rsidR="00B6333C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Svaki projekt će pod svakom </w:t>
      </w:r>
      <w:r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sekcijom biti ocjenjen.</w:t>
      </w:r>
    </w:p>
    <w:p w14:paraId="521B3585" w14:textId="77777777" w:rsidR="00E527A5" w:rsidRPr="00A45C0C" w:rsidRDefault="00E527A5" w:rsidP="0097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8E120D4" w14:textId="77777777" w:rsidR="00E527A5" w:rsidRPr="00A45C0C" w:rsidRDefault="00E527A5" w:rsidP="0097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FB56C55" w14:textId="77777777" w:rsidR="00E527A5" w:rsidRPr="00A45C0C" w:rsidRDefault="00E527A5" w:rsidP="0097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E09FAE2" w14:textId="77777777" w:rsidR="00E527A5" w:rsidRPr="00A45C0C" w:rsidRDefault="00E527A5" w:rsidP="0097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FEA6945" w14:textId="77777777" w:rsidR="00E527A5" w:rsidRPr="00A45C0C" w:rsidRDefault="00E527A5" w:rsidP="0097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ED56C9B" w14:textId="77777777" w:rsidR="00E527A5" w:rsidRPr="00A45C0C" w:rsidRDefault="00E527A5" w:rsidP="0097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CB46FEB" w14:textId="77777777" w:rsidR="00CD1979" w:rsidRPr="00A45C0C" w:rsidRDefault="00CD1979" w:rsidP="0097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1365CA4" w14:textId="77777777" w:rsidR="00E527A5" w:rsidRPr="00A45C0C" w:rsidRDefault="00E527A5" w:rsidP="0097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D8CEA5A" w14:textId="77777777" w:rsidR="0097522C" w:rsidRPr="00A45C0C" w:rsidRDefault="0097522C" w:rsidP="0097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2075264" w14:textId="77777777" w:rsidR="00E527A5" w:rsidRPr="00A45C0C" w:rsidRDefault="00E527A5" w:rsidP="0097522C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45C0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lastRenderedPageBreak/>
        <w:t>Evaluaciona tabela</w:t>
      </w:r>
    </w:p>
    <w:p w14:paraId="5DF09C0B" w14:textId="77777777" w:rsidR="00E527A5" w:rsidRPr="00A45C0C" w:rsidRDefault="00E527A5" w:rsidP="0097522C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Aplikant:__________________________________________________</w:t>
      </w:r>
    </w:p>
    <w:p w14:paraId="729F4A67" w14:textId="77777777" w:rsidR="00EC77B2" w:rsidRPr="00A45C0C" w:rsidRDefault="00EC77B2" w:rsidP="0097522C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Naziv projekta: _____________________________________________</w:t>
      </w:r>
    </w:p>
    <w:p w14:paraId="63F64DA6" w14:textId="77777777" w:rsidR="00EC77B2" w:rsidRPr="00A45C0C" w:rsidRDefault="00EC77B2" w:rsidP="0097522C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Datum: ___________________________________________________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503"/>
        <w:gridCol w:w="879"/>
        <w:gridCol w:w="851"/>
        <w:gridCol w:w="850"/>
        <w:gridCol w:w="851"/>
        <w:gridCol w:w="850"/>
        <w:gridCol w:w="851"/>
        <w:gridCol w:w="850"/>
        <w:gridCol w:w="1162"/>
      </w:tblGrid>
      <w:tr w:rsidR="008D4A09" w:rsidRPr="00A45C0C" w14:paraId="50015292" w14:textId="77777777" w:rsidTr="00EC77B2">
        <w:tc>
          <w:tcPr>
            <w:tcW w:w="1843" w:type="dxa"/>
            <w:vMerge w:val="restart"/>
            <w:shd w:val="clear" w:color="auto" w:fill="auto"/>
          </w:tcPr>
          <w:p w14:paraId="7B0DB96F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Sekcija</w:t>
            </w:r>
          </w:p>
        </w:tc>
        <w:tc>
          <w:tcPr>
            <w:tcW w:w="1503" w:type="dxa"/>
            <w:vMerge w:val="restart"/>
          </w:tcPr>
          <w:p w14:paraId="588FD940" w14:textId="77777777" w:rsidR="00E527A5" w:rsidRPr="00A45C0C" w:rsidRDefault="00E527A5" w:rsidP="00EC77B2">
            <w:pPr>
              <w:spacing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Maksimalni broj bodova</w:t>
            </w:r>
            <w:r w:rsidR="00EC77B2"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100</w:t>
            </w:r>
          </w:p>
          <w:p w14:paraId="218E44E4" w14:textId="77777777" w:rsidR="00E527A5" w:rsidRPr="00A45C0C" w:rsidRDefault="00E527A5" w:rsidP="00EC77B2">
            <w:pPr>
              <w:spacing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45C0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(minimalni broj</w:t>
            </w:r>
            <w:r w:rsidR="00EC77B2" w:rsidRPr="00A45C0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A45C0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bodova je 0)</w:t>
            </w:r>
          </w:p>
        </w:tc>
        <w:tc>
          <w:tcPr>
            <w:tcW w:w="5982" w:type="dxa"/>
            <w:gridSpan w:val="7"/>
          </w:tcPr>
          <w:p w14:paraId="69F5B418" w14:textId="77777777" w:rsidR="00E527A5" w:rsidRPr="00A45C0C" w:rsidRDefault="00E527A5" w:rsidP="00EC77B2">
            <w:pPr>
              <w:spacing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Bodovi</w:t>
            </w:r>
          </w:p>
          <w:p w14:paraId="120AF1AF" w14:textId="77777777" w:rsidR="00E527A5" w:rsidRPr="00A45C0C" w:rsidRDefault="00E527A5" w:rsidP="00EC77B2">
            <w:pPr>
              <w:spacing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>članova Komisije</w:t>
            </w:r>
          </w:p>
        </w:tc>
        <w:tc>
          <w:tcPr>
            <w:tcW w:w="1162" w:type="dxa"/>
            <w:vMerge w:val="restart"/>
          </w:tcPr>
          <w:p w14:paraId="48E68ECE" w14:textId="77777777" w:rsidR="00E527A5" w:rsidRPr="00A45C0C" w:rsidRDefault="00E527A5" w:rsidP="00EC77B2">
            <w:pPr>
              <w:spacing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ukupan broj bodova</w:t>
            </w:r>
          </w:p>
        </w:tc>
      </w:tr>
      <w:tr w:rsidR="008D4A09" w:rsidRPr="00A45C0C" w14:paraId="19839539" w14:textId="77777777" w:rsidTr="00EC77B2">
        <w:tc>
          <w:tcPr>
            <w:tcW w:w="1843" w:type="dxa"/>
            <w:vMerge/>
            <w:shd w:val="clear" w:color="auto" w:fill="auto"/>
          </w:tcPr>
          <w:p w14:paraId="5DC98DCB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3" w:type="dxa"/>
            <w:vMerge/>
          </w:tcPr>
          <w:p w14:paraId="18518E06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79" w:type="dxa"/>
          </w:tcPr>
          <w:p w14:paraId="0BC23787" w14:textId="77777777" w:rsidR="00E527A5" w:rsidRPr="00A45C0C" w:rsidRDefault="00E527A5" w:rsidP="00EC77B2">
            <w:pPr>
              <w:spacing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Član 1</w:t>
            </w:r>
          </w:p>
        </w:tc>
        <w:tc>
          <w:tcPr>
            <w:tcW w:w="851" w:type="dxa"/>
          </w:tcPr>
          <w:p w14:paraId="34D8E420" w14:textId="77777777" w:rsidR="00E527A5" w:rsidRPr="00A45C0C" w:rsidRDefault="00E527A5" w:rsidP="00EC77B2">
            <w:pPr>
              <w:spacing w:after="200" w:line="276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val="bs-Latn-BA"/>
              </w:rPr>
            </w:pPr>
            <w:r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Član 2</w:t>
            </w:r>
          </w:p>
        </w:tc>
        <w:tc>
          <w:tcPr>
            <w:tcW w:w="850" w:type="dxa"/>
          </w:tcPr>
          <w:p w14:paraId="7FB46E4C" w14:textId="77777777" w:rsidR="00E527A5" w:rsidRPr="00A45C0C" w:rsidRDefault="00E527A5" w:rsidP="00EC77B2">
            <w:pPr>
              <w:spacing w:after="200" w:line="276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bs-Latn-BA"/>
              </w:rPr>
            </w:pPr>
            <w:r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Član 3</w:t>
            </w:r>
          </w:p>
        </w:tc>
        <w:tc>
          <w:tcPr>
            <w:tcW w:w="851" w:type="dxa"/>
          </w:tcPr>
          <w:p w14:paraId="47F84F2C" w14:textId="77777777" w:rsidR="00E527A5" w:rsidRPr="00A45C0C" w:rsidRDefault="00E527A5" w:rsidP="00EC77B2">
            <w:pPr>
              <w:spacing w:after="200" w:line="276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bs-Latn-BA"/>
              </w:rPr>
            </w:pPr>
            <w:r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Član 4</w:t>
            </w:r>
          </w:p>
        </w:tc>
        <w:tc>
          <w:tcPr>
            <w:tcW w:w="850" w:type="dxa"/>
          </w:tcPr>
          <w:p w14:paraId="1C0224AD" w14:textId="77777777" w:rsidR="00E527A5" w:rsidRPr="00A45C0C" w:rsidRDefault="00E527A5" w:rsidP="00EC77B2">
            <w:pPr>
              <w:spacing w:after="200" w:line="276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bs-Latn-BA"/>
              </w:rPr>
            </w:pPr>
            <w:r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Član 5</w:t>
            </w:r>
          </w:p>
        </w:tc>
        <w:tc>
          <w:tcPr>
            <w:tcW w:w="851" w:type="dxa"/>
          </w:tcPr>
          <w:p w14:paraId="1945C496" w14:textId="77777777" w:rsidR="00E527A5" w:rsidRPr="00A45C0C" w:rsidRDefault="00E527A5" w:rsidP="00EC77B2">
            <w:pPr>
              <w:spacing w:after="200" w:line="276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bs-Latn-BA"/>
              </w:rPr>
            </w:pPr>
            <w:r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Član 6</w:t>
            </w:r>
          </w:p>
        </w:tc>
        <w:tc>
          <w:tcPr>
            <w:tcW w:w="850" w:type="dxa"/>
          </w:tcPr>
          <w:p w14:paraId="249369C3" w14:textId="77777777" w:rsidR="00E527A5" w:rsidRPr="00A45C0C" w:rsidRDefault="00E527A5" w:rsidP="00EC77B2">
            <w:pPr>
              <w:spacing w:after="200" w:line="276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bs-Latn-BA"/>
              </w:rPr>
            </w:pPr>
            <w:r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Član 7</w:t>
            </w:r>
          </w:p>
        </w:tc>
        <w:tc>
          <w:tcPr>
            <w:tcW w:w="1162" w:type="dxa"/>
            <w:vMerge/>
          </w:tcPr>
          <w:p w14:paraId="464D2B51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8D4A09" w:rsidRPr="00A45C0C" w14:paraId="7175F35B" w14:textId="77777777" w:rsidTr="00EC77B2">
        <w:tc>
          <w:tcPr>
            <w:tcW w:w="1843" w:type="dxa"/>
            <w:shd w:val="clear" w:color="auto" w:fill="auto"/>
          </w:tcPr>
          <w:p w14:paraId="68007A88" w14:textId="77777777" w:rsidR="00E527A5" w:rsidRPr="00A45C0C" w:rsidRDefault="00E527A5" w:rsidP="00EC77B2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1. Tematski kriteriji</w:t>
            </w:r>
          </w:p>
        </w:tc>
        <w:tc>
          <w:tcPr>
            <w:tcW w:w="1503" w:type="dxa"/>
            <w:shd w:val="clear" w:color="auto" w:fill="F2F2F2"/>
          </w:tcPr>
          <w:p w14:paraId="7569908A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79" w:type="dxa"/>
            <w:shd w:val="clear" w:color="auto" w:fill="F2F2F2"/>
          </w:tcPr>
          <w:p w14:paraId="6DDAF5DE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041729AF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07A6BE93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22E9B005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7A128681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851" w:type="dxa"/>
            <w:shd w:val="clear" w:color="auto" w:fill="F2F2F2"/>
          </w:tcPr>
          <w:p w14:paraId="33BF0923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42CE4A5F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162" w:type="dxa"/>
            <w:shd w:val="clear" w:color="auto" w:fill="F2F2F2"/>
          </w:tcPr>
          <w:p w14:paraId="7F08035D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8D4A09" w:rsidRPr="00A45C0C" w14:paraId="69D46A95" w14:textId="77777777" w:rsidTr="00EC77B2">
        <w:tc>
          <w:tcPr>
            <w:tcW w:w="1843" w:type="dxa"/>
            <w:shd w:val="clear" w:color="auto" w:fill="auto"/>
          </w:tcPr>
          <w:p w14:paraId="5505CB8A" w14:textId="77777777" w:rsidR="00E527A5" w:rsidRPr="00A45C0C" w:rsidRDefault="00E527A5" w:rsidP="00EC77B2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2. Finansijski i operativni kapaciteti</w:t>
            </w:r>
          </w:p>
        </w:tc>
        <w:tc>
          <w:tcPr>
            <w:tcW w:w="1503" w:type="dxa"/>
            <w:shd w:val="clear" w:color="auto" w:fill="F2F2F2"/>
          </w:tcPr>
          <w:p w14:paraId="5A5E531C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79" w:type="dxa"/>
            <w:shd w:val="clear" w:color="auto" w:fill="F2F2F2"/>
          </w:tcPr>
          <w:p w14:paraId="6FA73B2D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7D961DA9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02FCE764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3B4598B5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78002621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38C3B0AE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465DE43E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162" w:type="dxa"/>
            <w:shd w:val="clear" w:color="auto" w:fill="F2F2F2"/>
          </w:tcPr>
          <w:p w14:paraId="1B0A00FB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8D4A09" w:rsidRPr="00A45C0C" w14:paraId="3DAD7F08" w14:textId="77777777" w:rsidTr="00EC77B2">
        <w:trPr>
          <w:trHeight w:val="619"/>
        </w:trPr>
        <w:tc>
          <w:tcPr>
            <w:tcW w:w="1843" w:type="dxa"/>
            <w:shd w:val="clear" w:color="auto" w:fill="auto"/>
          </w:tcPr>
          <w:p w14:paraId="1509C853" w14:textId="77777777" w:rsidR="00E527A5" w:rsidRPr="00A45C0C" w:rsidRDefault="00E527A5" w:rsidP="00EC77B2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3. Relevantnost</w:t>
            </w:r>
          </w:p>
        </w:tc>
        <w:tc>
          <w:tcPr>
            <w:tcW w:w="1503" w:type="dxa"/>
            <w:shd w:val="clear" w:color="auto" w:fill="F2F2F2"/>
          </w:tcPr>
          <w:p w14:paraId="3356C4BC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79" w:type="dxa"/>
            <w:shd w:val="clear" w:color="auto" w:fill="F2F2F2"/>
          </w:tcPr>
          <w:p w14:paraId="22C63D0F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2A213D58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583B2B17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70F0EE30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65EEA9A9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0FEFACE9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78C92B6D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162" w:type="dxa"/>
            <w:shd w:val="clear" w:color="auto" w:fill="F2F2F2"/>
          </w:tcPr>
          <w:p w14:paraId="5893EB0F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8D4A09" w:rsidRPr="00A45C0C" w14:paraId="374F2A9A" w14:textId="77777777" w:rsidTr="00EC77B2">
        <w:tc>
          <w:tcPr>
            <w:tcW w:w="1843" w:type="dxa"/>
            <w:shd w:val="clear" w:color="auto" w:fill="auto"/>
          </w:tcPr>
          <w:p w14:paraId="43EF34EA" w14:textId="77777777" w:rsidR="00E527A5" w:rsidRPr="00A45C0C" w:rsidRDefault="00E527A5" w:rsidP="00EC77B2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4. Efektivnost i izvodljivost aktivnosti</w:t>
            </w:r>
          </w:p>
        </w:tc>
        <w:tc>
          <w:tcPr>
            <w:tcW w:w="1503" w:type="dxa"/>
            <w:shd w:val="clear" w:color="auto" w:fill="F2F2F2"/>
          </w:tcPr>
          <w:p w14:paraId="4ACDDB22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79" w:type="dxa"/>
            <w:shd w:val="clear" w:color="auto" w:fill="F2F2F2"/>
          </w:tcPr>
          <w:p w14:paraId="565C974B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39250052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5B8A2F17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5F3D755F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53CCAC8E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6E04A4C4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4331E398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162" w:type="dxa"/>
            <w:shd w:val="clear" w:color="auto" w:fill="F2F2F2"/>
          </w:tcPr>
          <w:p w14:paraId="6BF529BD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8D4A09" w:rsidRPr="00A45C0C" w14:paraId="663E2EAA" w14:textId="77777777" w:rsidTr="00EC77B2">
        <w:tc>
          <w:tcPr>
            <w:tcW w:w="1843" w:type="dxa"/>
            <w:shd w:val="clear" w:color="auto" w:fill="auto"/>
          </w:tcPr>
          <w:p w14:paraId="732221FF" w14:textId="77777777" w:rsidR="00E527A5" w:rsidRPr="00A45C0C" w:rsidRDefault="00E527A5" w:rsidP="00EC77B2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5. Održivost aktivnosti i ciljeva</w:t>
            </w:r>
          </w:p>
        </w:tc>
        <w:tc>
          <w:tcPr>
            <w:tcW w:w="1503" w:type="dxa"/>
            <w:shd w:val="clear" w:color="auto" w:fill="F2F2F2"/>
          </w:tcPr>
          <w:p w14:paraId="7F7F1B7C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79" w:type="dxa"/>
            <w:shd w:val="clear" w:color="auto" w:fill="F2F2F2"/>
          </w:tcPr>
          <w:p w14:paraId="4A4E5AF5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3B044D09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2F0C188E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7E16C198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4A0DE565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1226333A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5E88023F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162" w:type="dxa"/>
            <w:shd w:val="clear" w:color="auto" w:fill="F2F2F2"/>
          </w:tcPr>
          <w:p w14:paraId="22CB2459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8D4A09" w:rsidRPr="00A45C0C" w14:paraId="533D0D65" w14:textId="77777777" w:rsidTr="00EC77B2">
        <w:tc>
          <w:tcPr>
            <w:tcW w:w="1843" w:type="dxa"/>
            <w:shd w:val="clear" w:color="auto" w:fill="auto"/>
          </w:tcPr>
          <w:p w14:paraId="7A9122C5" w14:textId="77777777" w:rsidR="00E527A5" w:rsidRPr="00A45C0C" w:rsidRDefault="00E527A5" w:rsidP="00EC77B2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6. Budžet i troškovna efektivnost aktivnosti</w:t>
            </w:r>
          </w:p>
        </w:tc>
        <w:tc>
          <w:tcPr>
            <w:tcW w:w="1503" w:type="dxa"/>
            <w:shd w:val="clear" w:color="auto" w:fill="F2F2F2"/>
          </w:tcPr>
          <w:p w14:paraId="2CEFD8CD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79" w:type="dxa"/>
            <w:shd w:val="clear" w:color="auto" w:fill="F2F2F2"/>
          </w:tcPr>
          <w:p w14:paraId="085D066B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73CBF775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72E1335E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447CA4B2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7CC70AC4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7AF4F3B1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2235BC1F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162" w:type="dxa"/>
            <w:shd w:val="clear" w:color="auto" w:fill="F2F2F2"/>
          </w:tcPr>
          <w:p w14:paraId="027EBD9E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6837C1F8" w14:textId="77777777" w:rsidR="00E527A5" w:rsidRPr="00A45C0C" w:rsidRDefault="00E527A5" w:rsidP="0097522C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sz w:val="16"/>
          <w:szCs w:val="16"/>
          <w:lang w:val="hr-HR"/>
        </w:rPr>
      </w:pPr>
    </w:p>
    <w:p w14:paraId="3E19359D" w14:textId="77777777" w:rsidR="00E527A5" w:rsidRPr="00A45C0C" w:rsidRDefault="00E527A5" w:rsidP="0097522C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82A9ECD" w14:textId="77777777" w:rsidR="00E527A5" w:rsidRPr="00A45C0C" w:rsidRDefault="00E527A5" w:rsidP="0097522C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61B0559" w14:textId="77777777" w:rsidR="00E527A5" w:rsidRPr="00A45C0C" w:rsidRDefault="00E527A5" w:rsidP="0097522C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Evaluacionu tabelu, pojedinačno za svaku aplikaciju, svojim potpisom ovjerava svaki član Komisije:</w:t>
      </w:r>
    </w:p>
    <w:p w14:paraId="15A9103C" w14:textId="77777777" w:rsidR="00E527A5" w:rsidRPr="00A45C0C" w:rsidRDefault="00E527A5" w:rsidP="0097522C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1E08CAA" w14:textId="77777777" w:rsidR="00E527A5" w:rsidRPr="00A45C0C" w:rsidRDefault="00E527A5" w:rsidP="0097522C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Član 1  ___________________________</w:t>
      </w:r>
    </w:p>
    <w:p w14:paraId="6E811871" w14:textId="77777777" w:rsidR="00E527A5" w:rsidRPr="00A45C0C" w:rsidRDefault="00E527A5" w:rsidP="0097522C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Član 2 ____________________________</w:t>
      </w:r>
    </w:p>
    <w:p w14:paraId="69939A37" w14:textId="77777777" w:rsidR="00E527A5" w:rsidRPr="00A45C0C" w:rsidRDefault="00E527A5" w:rsidP="0097522C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Član 3  ___________________________</w:t>
      </w:r>
    </w:p>
    <w:p w14:paraId="5E9010DC" w14:textId="77777777" w:rsidR="00E527A5" w:rsidRPr="00A45C0C" w:rsidRDefault="00E527A5" w:rsidP="0097522C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Član 4 ____________________________</w:t>
      </w:r>
    </w:p>
    <w:p w14:paraId="57E3C2CE" w14:textId="77777777" w:rsidR="00E527A5" w:rsidRPr="00A45C0C" w:rsidRDefault="00E527A5" w:rsidP="0097522C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Član 5  ___________________________</w:t>
      </w:r>
    </w:p>
    <w:p w14:paraId="57B52E7A" w14:textId="77777777" w:rsidR="00E527A5" w:rsidRPr="00A45C0C" w:rsidRDefault="00E527A5" w:rsidP="0097522C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Član 6 ____________________________</w:t>
      </w:r>
    </w:p>
    <w:p w14:paraId="5CC4EFC3" w14:textId="77777777" w:rsidR="00E527A5" w:rsidRPr="00A45C0C" w:rsidRDefault="00E527A5" w:rsidP="0097522C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Član 7  ___________________________</w:t>
      </w:r>
    </w:p>
    <w:p w14:paraId="0A2EE5D5" w14:textId="77777777" w:rsidR="00E527A5" w:rsidRPr="00A45C0C" w:rsidRDefault="00E527A5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33D5A0" w14:textId="77777777" w:rsidR="00E527A5" w:rsidRPr="00A45C0C" w:rsidRDefault="00E527A5" w:rsidP="0097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3972C46" w14:textId="77777777" w:rsidR="00C4210E" w:rsidRPr="00A45C0C" w:rsidRDefault="00C4210E" w:rsidP="009752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Svaku aplikaciju boduju svi članovi Komisije prema Evaluacionom obrascu</w:t>
      </w:r>
      <w:r w:rsidR="00CD1979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iz kojeg su vidljive ocjene svih članova Komisije</w:t>
      </w:r>
      <w:r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. Najmanji i najveći broj bodova se odbacuje. Preostali bodovi se saberu i dijele sa pet i daju rezultat - ukupan broj bodova. Na osnovu ukupnog broja bodova formira se rang lista. U skladu s rang listom i prihvatljivim troškovima u okviru budžeta aplikanta, Komisija predlaže iznos sredstava za dodjelu vodeći računa da se za dodjeljena sredstva mogu realizirati aktivnosti, postići određeni rezultati i ostvariti postavljeni cilj.</w:t>
      </w:r>
    </w:p>
    <w:p w14:paraId="298A4868" w14:textId="77777777" w:rsidR="00C4210E" w:rsidRPr="00A45C0C" w:rsidRDefault="00C4210E" w:rsidP="0097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Ukoliko je ukupni broj bodova manji od </w:t>
      </w:r>
      <w:r w:rsidRPr="00A45C0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55</w:t>
      </w:r>
      <w:r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, aplikacija se neće finansijski podržati.</w:t>
      </w:r>
    </w:p>
    <w:p w14:paraId="3908827E" w14:textId="77777777" w:rsidR="00C4210E" w:rsidRPr="00A45C0C" w:rsidRDefault="00C4210E" w:rsidP="0097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Nakon evaluacije, biće kreirana lista aplikacija sa 55 i više bodova sa pripadajućim brojem bodova (silaznim redoslijedom), ukupnim odobrenim budžetom i silaznim kumulativnim iznosom budžeta. U zavisnosti od dostupnih sredstava, odabrat će se oni projekti za finansijsku podršku sa te liste, kod kojih je silazni kumulativni iznos budžeta manji od dostupnih sredstava.Nakon donošenja odluke o dodjeli sredstava, Odluka se </w:t>
      </w:r>
      <w:r w:rsidR="00CD1979" w:rsidRPr="00A45C0C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objavljuje </w:t>
      </w:r>
      <w:r w:rsidRPr="00A45C0C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na web stranici Ministarstva civilnih poslova i Službenom glasniku BiH, te će </w:t>
      </w:r>
      <w:r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se organizaciji/ustanovi čiji je projekt odobren  biti ponuđen ugovor.</w:t>
      </w:r>
    </w:p>
    <w:p w14:paraId="1682E4E8" w14:textId="77777777" w:rsidR="00C4210E" w:rsidRPr="00A45C0C" w:rsidRDefault="00C4210E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94568C" w14:textId="77777777" w:rsidR="00C4210E" w:rsidRPr="00A45C0C" w:rsidRDefault="00C4210E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C91086" w14:textId="77777777" w:rsidR="00C4210E" w:rsidRPr="00A45C0C" w:rsidRDefault="00C4210E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8BD274" w14:textId="77777777" w:rsidR="00C4210E" w:rsidRPr="00A45C0C" w:rsidRDefault="00C4210E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1563AA" w14:textId="77777777" w:rsidR="00C4210E" w:rsidRPr="00A45C0C" w:rsidRDefault="00C4210E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9D3B17" w14:textId="77777777" w:rsidR="00C4210E" w:rsidRPr="00A45C0C" w:rsidRDefault="00C4210E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F09C06" w14:textId="77777777" w:rsidR="00C4210E" w:rsidRPr="00A45C0C" w:rsidRDefault="00C4210E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9E74A3" w14:textId="77777777" w:rsidR="00C4210E" w:rsidRPr="00A45C0C" w:rsidRDefault="00C4210E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ED5E9E" w14:textId="77777777" w:rsidR="006628C6" w:rsidRPr="00A45C0C" w:rsidRDefault="006628C6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539F3A" w14:textId="77777777" w:rsidR="006628C6" w:rsidRPr="00A45C0C" w:rsidRDefault="006628C6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104704" w14:textId="77777777" w:rsidR="006628C6" w:rsidRPr="00A45C0C" w:rsidRDefault="006628C6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814138" w14:textId="77777777" w:rsidR="006628C6" w:rsidRPr="00A45C0C" w:rsidRDefault="006628C6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AFAFDF" w14:textId="77777777" w:rsidR="006628C6" w:rsidRPr="00A45C0C" w:rsidRDefault="006628C6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FAF680" w14:textId="77777777" w:rsidR="006628C6" w:rsidRPr="00A45C0C" w:rsidRDefault="006628C6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CF42F9" w14:textId="77777777" w:rsidR="006628C6" w:rsidRPr="00A45C0C" w:rsidRDefault="006628C6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492652" w14:textId="77777777" w:rsidR="006628C6" w:rsidRPr="00A45C0C" w:rsidRDefault="006628C6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4FE5CA" w14:textId="77777777" w:rsidR="006628C6" w:rsidRPr="00A45C0C" w:rsidRDefault="006628C6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2F5399" w14:textId="77777777" w:rsidR="006628C6" w:rsidRPr="00A45C0C" w:rsidRDefault="006628C6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A6C68F" w14:textId="77777777" w:rsidR="006628C6" w:rsidRPr="00A45C0C" w:rsidRDefault="006628C6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1C3BB6" w14:textId="77777777" w:rsidR="006628C6" w:rsidRPr="00A45C0C" w:rsidRDefault="006628C6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2B7C3A" w14:textId="77777777" w:rsidR="006628C6" w:rsidRPr="00A45C0C" w:rsidRDefault="006628C6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497F01" w14:textId="77777777" w:rsidR="006628C6" w:rsidRPr="00A45C0C" w:rsidRDefault="006628C6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9A4392" w14:textId="77777777" w:rsidR="006628C6" w:rsidRPr="00A45C0C" w:rsidRDefault="006628C6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1F1BC4" w14:textId="77777777" w:rsidR="006628C6" w:rsidRPr="00A45C0C" w:rsidRDefault="006628C6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792556" w14:textId="77777777" w:rsidR="006628C6" w:rsidRPr="00A45C0C" w:rsidRDefault="006628C6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9A4D1A" w14:textId="77777777" w:rsidR="00F13BDA" w:rsidRPr="00A45C0C" w:rsidRDefault="00F13BDA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8CB7C2" w14:textId="77777777" w:rsidR="00F13BDA" w:rsidRPr="00A45C0C" w:rsidRDefault="00F13BDA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727B18" w14:textId="77777777" w:rsidR="00F13BDA" w:rsidRPr="00A45C0C" w:rsidRDefault="00F13BDA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E93DF4" w14:textId="77777777" w:rsidR="00F13BDA" w:rsidRPr="00A45C0C" w:rsidRDefault="00F13BDA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FAABC1" w14:textId="77777777" w:rsidR="006628C6" w:rsidRPr="00A45C0C" w:rsidRDefault="006628C6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9BFD87" w14:textId="77777777" w:rsidR="006628C6" w:rsidRPr="00A45C0C" w:rsidRDefault="006628C6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28C6" w:rsidRPr="00A45C0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9E52D" w14:textId="77777777" w:rsidR="00334809" w:rsidRDefault="00334809" w:rsidP="00304F93">
      <w:pPr>
        <w:spacing w:after="0" w:line="240" w:lineRule="auto"/>
      </w:pPr>
      <w:r>
        <w:separator/>
      </w:r>
    </w:p>
  </w:endnote>
  <w:endnote w:type="continuationSeparator" w:id="0">
    <w:p w14:paraId="3EE7B2FD" w14:textId="77777777" w:rsidR="00334809" w:rsidRDefault="00334809" w:rsidP="0030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7848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68228" w14:textId="24C061C4" w:rsidR="00B42CB7" w:rsidRDefault="00B42C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F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BF72C" w14:textId="77777777" w:rsidR="00B42CB7" w:rsidRDefault="00B42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6B8FD" w14:textId="77777777" w:rsidR="00334809" w:rsidRDefault="00334809" w:rsidP="00304F93">
      <w:pPr>
        <w:spacing w:after="0" w:line="240" w:lineRule="auto"/>
      </w:pPr>
      <w:r>
        <w:separator/>
      </w:r>
    </w:p>
  </w:footnote>
  <w:footnote w:type="continuationSeparator" w:id="0">
    <w:p w14:paraId="7D337BA1" w14:textId="77777777" w:rsidR="00334809" w:rsidRDefault="00334809" w:rsidP="00304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44AF"/>
    <w:multiLevelType w:val="hybridMultilevel"/>
    <w:tmpl w:val="4FB8B0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730A4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45F46A8E"/>
    <w:multiLevelType w:val="hybridMultilevel"/>
    <w:tmpl w:val="1788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C23C2"/>
    <w:multiLevelType w:val="hybridMultilevel"/>
    <w:tmpl w:val="A5B0D304"/>
    <w:lvl w:ilvl="0" w:tplc="C742D7C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020DD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56554A56"/>
    <w:multiLevelType w:val="hybridMultilevel"/>
    <w:tmpl w:val="26446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17B45"/>
    <w:multiLevelType w:val="hybridMultilevel"/>
    <w:tmpl w:val="958E0258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7E5970E5"/>
    <w:multiLevelType w:val="hybridMultilevel"/>
    <w:tmpl w:val="AA2CD170"/>
    <w:lvl w:ilvl="0" w:tplc="04090017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9F4A689C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0E"/>
    <w:rsid w:val="00017FA1"/>
    <w:rsid w:val="0002095B"/>
    <w:rsid w:val="0003751E"/>
    <w:rsid w:val="00042A28"/>
    <w:rsid w:val="00043A86"/>
    <w:rsid w:val="00050ABC"/>
    <w:rsid w:val="00053A63"/>
    <w:rsid w:val="000618A0"/>
    <w:rsid w:val="000769F6"/>
    <w:rsid w:val="00095976"/>
    <w:rsid w:val="000B2BA1"/>
    <w:rsid w:val="000C142D"/>
    <w:rsid w:val="000D0188"/>
    <w:rsid w:val="000D1FC7"/>
    <w:rsid w:val="00121F61"/>
    <w:rsid w:val="00131FB8"/>
    <w:rsid w:val="00145204"/>
    <w:rsid w:val="001517BE"/>
    <w:rsid w:val="00153E1C"/>
    <w:rsid w:val="00157B90"/>
    <w:rsid w:val="00180422"/>
    <w:rsid w:val="00191B15"/>
    <w:rsid w:val="001B49AA"/>
    <w:rsid w:val="001C3BF1"/>
    <w:rsid w:val="001C672A"/>
    <w:rsid w:val="001D5532"/>
    <w:rsid w:val="001F62EA"/>
    <w:rsid w:val="00221EDD"/>
    <w:rsid w:val="00223429"/>
    <w:rsid w:val="002342DD"/>
    <w:rsid w:val="00253C82"/>
    <w:rsid w:val="00254C31"/>
    <w:rsid w:val="0026314E"/>
    <w:rsid w:val="00264CDD"/>
    <w:rsid w:val="00267090"/>
    <w:rsid w:val="00267164"/>
    <w:rsid w:val="002728C2"/>
    <w:rsid w:val="00283ACB"/>
    <w:rsid w:val="0029002D"/>
    <w:rsid w:val="002928ED"/>
    <w:rsid w:val="002C44E8"/>
    <w:rsid w:val="002D457C"/>
    <w:rsid w:val="002F7628"/>
    <w:rsid w:val="00304F93"/>
    <w:rsid w:val="00311088"/>
    <w:rsid w:val="00326B25"/>
    <w:rsid w:val="00333C25"/>
    <w:rsid w:val="00334809"/>
    <w:rsid w:val="0033686F"/>
    <w:rsid w:val="00354406"/>
    <w:rsid w:val="003624A1"/>
    <w:rsid w:val="003B320B"/>
    <w:rsid w:val="003B4F5D"/>
    <w:rsid w:val="003C1792"/>
    <w:rsid w:val="003C1A1F"/>
    <w:rsid w:val="003C71C9"/>
    <w:rsid w:val="003D05C5"/>
    <w:rsid w:val="003F6621"/>
    <w:rsid w:val="004056B8"/>
    <w:rsid w:val="00410AD5"/>
    <w:rsid w:val="004125AD"/>
    <w:rsid w:val="00431624"/>
    <w:rsid w:val="00435F30"/>
    <w:rsid w:val="00437AF2"/>
    <w:rsid w:val="00446DC4"/>
    <w:rsid w:val="00460D93"/>
    <w:rsid w:val="00461EF3"/>
    <w:rsid w:val="00481DC8"/>
    <w:rsid w:val="0048475B"/>
    <w:rsid w:val="00491AA6"/>
    <w:rsid w:val="004A2F35"/>
    <w:rsid w:val="004B4285"/>
    <w:rsid w:val="004C28AC"/>
    <w:rsid w:val="004E6323"/>
    <w:rsid w:val="004E66B5"/>
    <w:rsid w:val="004F125F"/>
    <w:rsid w:val="004F4381"/>
    <w:rsid w:val="005237E1"/>
    <w:rsid w:val="00527AC0"/>
    <w:rsid w:val="00542F05"/>
    <w:rsid w:val="005439C0"/>
    <w:rsid w:val="00557D28"/>
    <w:rsid w:val="00575026"/>
    <w:rsid w:val="00584723"/>
    <w:rsid w:val="00591122"/>
    <w:rsid w:val="00593A30"/>
    <w:rsid w:val="005A18B2"/>
    <w:rsid w:val="005A7815"/>
    <w:rsid w:val="005B4379"/>
    <w:rsid w:val="005B7D9A"/>
    <w:rsid w:val="005C2D43"/>
    <w:rsid w:val="005C55F6"/>
    <w:rsid w:val="005C5A4A"/>
    <w:rsid w:val="005C5CB6"/>
    <w:rsid w:val="005C7136"/>
    <w:rsid w:val="005F1133"/>
    <w:rsid w:val="005F2615"/>
    <w:rsid w:val="00601D6E"/>
    <w:rsid w:val="0060734D"/>
    <w:rsid w:val="00610DF1"/>
    <w:rsid w:val="00614AE4"/>
    <w:rsid w:val="00622163"/>
    <w:rsid w:val="0062331A"/>
    <w:rsid w:val="00641209"/>
    <w:rsid w:val="00645AF1"/>
    <w:rsid w:val="006628C6"/>
    <w:rsid w:val="006A07E2"/>
    <w:rsid w:val="006A3CFD"/>
    <w:rsid w:val="006A3E39"/>
    <w:rsid w:val="006B053B"/>
    <w:rsid w:val="006B2697"/>
    <w:rsid w:val="00710B44"/>
    <w:rsid w:val="0071147A"/>
    <w:rsid w:val="007136B6"/>
    <w:rsid w:val="007352EC"/>
    <w:rsid w:val="00736370"/>
    <w:rsid w:val="00741D5A"/>
    <w:rsid w:val="00742A25"/>
    <w:rsid w:val="007463C2"/>
    <w:rsid w:val="007771C7"/>
    <w:rsid w:val="007822A2"/>
    <w:rsid w:val="0078682E"/>
    <w:rsid w:val="007A1622"/>
    <w:rsid w:val="007B730E"/>
    <w:rsid w:val="007C4920"/>
    <w:rsid w:val="007D15D1"/>
    <w:rsid w:val="007D39DD"/>
    <w:rsid w:val="007E22AF"/>
    <w:rsid w:val="007E6801"/>
    <w:rsid w:val="007F2462"/>
    <w:rsid w:val="007F5B7F"/>
    <w:rsid w:val="00800379"/>
    <w:rsid w:val="00800C90"/>
    <w:rsid w:val="00813741"/>
    <w:rsid w:val="00842D9C"/>
    <w:rsid w:val="00847AE5"/>
    <w:rsid w:val="00851A93"/>
    <w:rsid w:val="00864141"/>
    <w:rsid w:val="00894C5B"/>
    <w:rsid w:val="008960E9"/>
    <w:rsid w:val="00897B17"/>
    <w:rsid w:val="008A28F2"/>
    <w:rsid w:val="008A41C8"/>
    <w:rsid w:val="008B138F"/>
    <w:rsid w:val="008C76A1"/>
    <w:rsid w:val="008D4A09"/>
    <w:rsid w:val="008F1B76"/>
    <w:rsid w:val="00907D9A"/>
    <w:rsid w:val="009151F0"/>
    <w:rsid w:val="00925A37"/>
    <w:rsid w:val="00930266"/>
    <w:rsid w:val="009450CB"/>
    <w:rsid w:val="009517EC"/>
    <w:rsid w:val="009627C0"/>
    <w:rsid w:val="0097522C"/>
    <w:rsid w:val="00977A77"/>
    <w:rsid w:val="009932C0"/>
    <w:rsid w:val="009B07A4"/>
    <w:rsid w:val="009B617E"/>
    <w:rsid w:val="009C065C"/>
    <w:rsid w:val="009C1268"/>
    <w:rsid w:val="009C3FD8"/>
    <w:rsid w:val="009E733F"/>
    <w:rsid w:val="009F0685"/>
    <w:rsid w:val="009F412B"/>
    <w:rsid w:val="00A05C26"/>
    <w:rsid w:val="00A12B4D"/>
    <w:rsid w:val="00A22E3D"/>
    <w:rsid w:val="00A35ED9"/>
    <w:rsid w:val="00A45C0C"/>
    <w:rsid w:val="00A67E9A"/>
    <w:rsid w:val="00A70BCB"/>
    <w:rsid w:val="00A731AC"/>
    <w:rsid w:val="00A8045D"/>
    <w:rsid w:val="00A8515E"/>
    <w:rsid w:val="00A8543A"/>
    <w:rsid w:val="00A91C42"/>
    <w:rsid w:val="00AB7ECF"/>
    <w:rsid w:val="00AD3832"/>
    <w:rsid w:val="00AE31FD"/>
    <w:rsid w:val="00B1692A"/>
    <w:rsid w:val="00B366EC"/>
    <w:rsid w:val="00B42CB7"/>
    <w:rsid w:val="00B6333C"/>
    <w:rsid w:val="00B7412B"/>
    <w:rsid w:val="00B75345"/>
    <w:rsid w:val="00B82A2C"/>
    <w:rsid w:val="00B83624"/>
    <w:rsid w:val="00B917EE"/>
    <w:rsid w:val="00B95E90"/>
    <w:rsid w:val="00BA2763"/>
    <w:rsid w:val="00BB6212"/>
    <w:rsid w:val="00BC0646"/>
    <w:rsid w:val="00BD158E"/>
    <w:rsid w:val="00BF3A82"/>
    <w:rsid w:val="00BF4EF0"/>
    <w:rsid w:val="00C00CBF"/>
    <w:rsid w:val="00C04BF4"/>
    <w:rsid w:val="00C11FA8"/>
    <w:rsid w:val="00C33F46"/>
    <w:rsid w:val="00C362FF"/>
    <w:rsid w:val="00C4210E"/>
    <w:rsid w:val="00C429B8"/>
    <w:rsid w:val="00C52A8D"/>
    <w:rsid w:val="00C53AAB"/>
    <w:rsid w:val="00C62F6D"/>
    <w:rsid w:val="00C66ADF"/>
    <w:rsid w:val="00C82CA2"/>
    <w:rsid w:val="00C961AD"/>
    <w:rsid w:val="00CA58D0"/>
    <w:rsid w:val="00CA596D"/>
    <w:rsid w:val="00CB006F"/>
    <w:rsid w:val="00CC64FC"/>
    <w:rsid w:val="00CD1979"/>
    <w:rsid w:val="00CD27DB"/>
    <w:rsid w:val="00CD2BBB"/>
    <w:rsid w:val="00CE035D"/>
    <w:rsid w:val="00CE3AE9"/>
    <w:rsid w:val="00CE6972"/>
    <w:rsid w:val="00CE7F44"/>
    <w:rsid w:val="00CF3CC1"/>
    <w:rsid w:val="00CF6D5A"/>
    <w:rsid w:val="00D03D74"/>
    <w:rsid w:val="00D0411E"/>
    <w:rsid w:val="00D157D2"/>
    <w:rsid w:val="00D43A18"/>
    <w:rsid w:val="00D64522"/>
    <w:rsid w:val="00D71D03"/>
    <w:rsid w:val="00D735A5"/>
    <w:rsid w:val="00D767BB"/>
    <w:rsid w:val="00D8208F"/>
    <w:rsid w:val="00D94231"/>
    <w:rsid w:val="00DA6E6B"/>
    <w:rsid w:val="00DB4082"/>
    <w:rsid w:val="00DD1553"/>
    <w:rsid w:val="00DD4D1A"/>
    <w:rsid w:val="00DE0E41"/>
    <w:rsid w:val="00DE499F"/>
    <w:rsid w:val="00DF1950"/>
    <w:rsid w:val="00DF5868"/>
    <w:rsid w:val="00E10A0F"/>
    <w:rsid w:val="00E12CF4"/>
    <w:rsid w:val="00E13ED4"/>
    <w:rsid w:val="00E33B02"/>
    <w:rsid w:val="00E404B3"/>
    <w:rsid w:val="00E527A5"/>
    <w:rsid w:val="00E57744"/>
    <w:rsid w:val="00E60831"/>
    <w:rsid w:val="00E86D1B"/>
    <w:rsid w:val="00E86F5A"/>
    <w:rsid w:val="00EB3DFD"/>
    <w:rsid w:val="00EC6C84"/>
    <w:rsid w:val="00EC77B2"/>
    <w:rsid w:val="00ED1885"/>
    <w:rsid w:val="00ED7D0F"/>
    <w:rsid w:val="00EE3869"/>
    <w:rsid w:val="00F13BDA"/>
    <w:rsid w:val="00F2072C"/>
    <w:rsid w:val="00F232FC"/>
    <w:rsid w:val="00F35A55"/>
    <w:rsid w:val="00F440C5"/>
    <w:rsid w:val="00F67334"/>
    <w:rsid w:val="00F71A53"/>
    <w:rsid w:val="00F7478E"/>
    <w:rsid w:val="00F8361C"/>
    <w:rsid w:val="00F84CD3"/>
    <w:rsid w:val="00F93A76"/>
    <w:rsid w:val="00F94D21"/>
    <w:rsid w:val="00FA226F"/>
    <w:rsid w:val="00FC03D5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2462"/>
  <w15:chartTrackingRefBased/>
  <w15:docId w15:val="{8BFCDF87-834D-45C2-8558-705F0E9F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F93"/>
  </w:style>
  <w:style w:type="paragraph" w:styleId="Footer">
    <w:name w:val="footer"/>
    <w:basedOn w:val="Normal"/>
    <w:link w:val="FooterChar"/>
    <w:uiPriority w:val="99"/>
    <w:unhideWhenUsed/>
    <w:rsid w:val="0030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F93"/>
  </w:style>
  <w:style w:type="paragraph" w:styleId="BalloonText">
    <w:name w:val="Balloon Text"/>
    <w:basedOn w:val="Normal"/>
    <w:link w:val="BalloonTextChar"/>
    <w:uiPriority w:val="99"/>
    <w:semiHidden/>
    <w:unhideWhenUsed/>
    <w:rsid w:val="00C82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CA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6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9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9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972"/>
    <w:rPr>
      <w:b/>
      <w:bCs/>
      <w:sz w:val="20"/>
      <w:szCs w:val="20"/>
    </w:rPr>
  </w:style>
  <w:style w:type="paragraph" w:styleId="NoSpacing">
    <w:name w:val="No Spacing"/>
    <w:uiPriority w:val="1"/>
    <w:qFormat/>
    <w:rsid w:val="00897B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4522"/>
    <w:pPr>
      <w:ind w:left="720"/>
      <w:contextualSpacing/>
    </w:pPr>
  </w:style>
  <w:style w:type="paragraph" w:styleId="Revision">
    <w:name w:val="Revision"/>
    <w:hidden/>
    <w:uiPriority w:val="99"/>
    <w:semiHidden/>
    <w:rsid w:val="00800C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6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7A3F5-5E1A-4AA2-9477-BCDF5DF7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Macan</dc:creator>
  <cp:keywords/>
  <dc:description/>
  <cp:lastModifiedBy>Danijela Vukadin</cp:lastModifiedBy>
  <cp:revision>3</cp:revision>
  <cp:lastPrinted>2022-08-02T12:30:00Z</cp:lastPrinted>
  <dcterms:created xsi:type="dcterms:W3CDTF">2022-08-18T08:52:00Z</dcterms:created>
  <dcterms:modified xsi:type="dcterms:W3CDTF">2022-08-18T08:52:00Z</dcterms:modified>
</cp:coreProperties>
</file>